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D8" w:rsidRDefault="004423D8">
      <w:pPr>
        <w:pStyle w:val="a3"/>
        <w:rPr>
          <w:rFonts w:ascii="黑体" w:eastAsia="黑体"/>
          <w:sz w:val="32"/>
        </w:rPr>
      </w:pPr>
      <w:r>
        <w:object w:dxaOrig="1260" w:dyaOrig="1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2.25pt" o:ole="">
            <v:imagedata r:id="rId7" o:title=""/>
          </v:shape>
          <o:OLEObject Type="Embed" ProgID="PBrush" ShapeID="_x0000_i1025" DrawAspect="Content" ObjectID="_1702279915" r:id="rId8"/>
        </w:object>
      </w:r>
      <w:r w:rsidR="00A950A6">
        <w:rPr>
          <w:rFonts w:ascii="仿宋_GB2312" w:eastAsia="仿宋_GB2312" w:hint="eastAsia"/>
          <w:sz w:val="44"/>
          <w:szCs w:val="44"/>
        </w:rPr>
        <w:t xml:space="preserve">卫 生 </w:t>
      </w:r>
      <w:r w:rsidR="00521B21">
        <w:rPr>
          <w:rFonts w:ascii="仿宋_GB2312" w:eastAsia="仿宋_GB2312" w:hint="eastAsia"/>
          <w:sz w:val="44"/>
          <w:szCs w:val="44"/>
        </w:rPr>
        <w:t xml:space="preserve">健 康 </w:t>
      </w:r>
      <w:r w:rsidR="00A950A6">
        <w:rPr>
          <w:rFonts w:ascii="仿宋_GB2312" w:eastAsia="仿宋_GB2312" w:hint="eastAsia"/>
          <w:sz w:val="44"/>
          <w:szCs w:val="44"/>
        </w:rPr>
        <w:t>行 政 执 法 文 书</w:t>
      </w:r>
      <w:r w:rsidR="00A950A6">
        <w:rPr>
          <w:rFonts w:ascii="黑体" w:eastAsia="黑体" w:hint="eastAsia"/>
          <w:sz w:val="32"/>
        </w:rPr>
        <w:t xml:space="preserve">　　　</w:t>
      </w:r>
    </w:p>
    <w:p w:rsidR="004423D8" w:rsidRDefault="00A950A6">
      <w:pPr>
        <w:spacing w:line="500" w:lineRule="atLeast"/>
        <w:rPr>
          <w:rFonts w:ascii="黑体" w:eastAsia="黑体"/>
          <w:sz w:val="32"/>
        </w:rPr>
      </w:pPr>
      <w:r>
        <w:rPr>
          <w:rFonts w:ascii="仿宋_GB2312" w:eastAsia="仿宋_GB2312" w:hint="eastAsia"/>
          <w:u w:val="single"/>
        </w:rPr>
        <w:t xml:space="preserve">　　　　　　　　　　　　　　　　　　　　　　　　　　　　　　　　　　　　　　　　</w:t>
      </w:r>
    </w:p>
    <w:p w:rsidR="004423D8" w:rsidRDefault="00A950A6">
      <w:pPr>
        <w:pStyle w:val="a3"/>
        <w:jc w:val="center"/>
        <w:rPr>
          <w:rFonts w:hAnsi="宋体"/>
          <w:b/>
          <w:szCs w:val="21"/>
        </w:rPr>
      </w:pPr>
      <w:r>
        <w:rPr>
          <w:rFonts w:ascii="黑体" w:eastAsia="黑体" w:hint="eastAsia"/>
          <w:b/>
          <w:bCs/>
          <w:sz w:val="32"/>
          <w:szCs w:val="32"/>
        </w:rPr>
        <w:t xml:space="preserve"> 催 告 书</w:t>
      </w:r>
    </w:p>
    <w:p w:rsidR="0073403A" w:rsidRPr="0073403A" w:rsidRDefault="00A950A6" w:rsidP="0073403A">
      <w:pPr>
        <w:spacing w:line="360" w:lineRule="auto"/>
        <w:ind w:firstLineChars="1500" w:firstLine="3600"/>
        <w:jc w:val="right"/>
        <w:rPr>
          <w:rFonts w:ascii="仿宋" w:eastAsia="仿宋" w:hAnsi="仿宋"/>
          <w:sz w:val="24"/>
          <w:szCs w:val="24"/>
        </w:rPr>
      </w:pPr>
      <w:r w:rsidRPr="0073403A">
        <w:rPr>
          <w:rFonts w:ascii="仿宋" w:eastAsia="仿宋" w:hAnsi="仿宋" w:hint="eastAsia"/>
          <w:sz w:val="24"/>
          <w:szCs w:val="24"/>
        </w:rPr>
        <w:t>文号：浙温瑞卫医催〔20</w:t>
      </w:r>
      <w:r w:rsidR="00670CD5">
        <w:rPr>
          <w:rFonts w:ascii="仿宋" w:eastAsia="仿宋" w:hAnsi="仿宋" w:hint="eastAsia"/>
          <w:sz w:val="24"/>
          <w:szCs w:val="24"/>
        </w:rPr>
        <w:t>21</w:t>
      </w:r>
      <w:r w:rsidRPr="0073403A">
        <w:rPr>
          <w:rFonts w:ascii="仿宋" w:eastAsia="仿宋" w:hAnsi="仿宋" w:hint="eastAsia"/>
          <w:sz w:val="24"/>
          <w:szCs w:val="24"/>
        </w:rPr>
        <w:t>〕</w:t>
      </w:r>
      <w:r w:rsidR="00521B21">
        <w:rPr>
          <w:rFonts w:ascii="仿宋" w:eastAsia="仿宋" w:hAnsi="仿宋" w:hint="eastAsia"/>
          <w:sz w:val="24"/>
          <w:szCs w:val="24"/>
        </w:rPr>
        <w:t>7</w:t>
      </w:r>
      <w:r w:rsidRPr="0073403A">
        <w:rPr>
          <w:rFonts w:ascii="仿宋" w:eastAsia="仿宋" w:hAnsi="仿宋" w:hint="eastAsia"/>
          <w:sz w:val="24"/>
          <w:szCs w:val="24"/>
        </w:rPr>
        <w:t>号</w:t>
      </w:r>
    </w:p>
    <w:p w:rsidR="004423D8" w:rsidRPr="0073403A" w:rsidRDefault="00306B6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曾乐</w:t>
      </w:r>
      <w:r w:rsidR="00521B2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21B21" w:rsidRPr="00521B21">
        <w:rPr>
          <w:rFonts w:ascii="仿宋" w:eastAsia="仿宋" w:hAnsi="仿宋" w:hint="eastAsia"/>
          <w:sz w:val="28"/>
          <w:szCs w:val="28"/>
          <w:u w:val="single"/>
        </w:rPr>
        <w:t>(</w:t>
      </w:r>
      <w:r w:rsidR="00A950A6" w:rsidRPr="00521B21">
        <w:rPr>
          <w:rFonts w:ascii="仿宋" w:eastAsia="仿宋" w:hAnsi="仿宋" w:hint="eastAsia"/>
          <w:sz w:val="28"/>
          <w:szCs w:val="28"/>
          <w:u w:val="single"/>
        </w:rPr>
        <w:t>身份证号：</w:t>
      </w:r>
      <w:r w:rsidR="00521B21" w:rsidRPr="00521B21">
        <w:rPr>
          <w:rFonts w:ascii="仿宋" w:eastAsia="仿宋" w:hAnsi="仿宋" w:cs="Times New Roman" w:hint="eastAsia"/>
          <w:sz w:val="28"/>
          <w:szCs w:val="28"/>
          <w:u w:val="single"/>
        </w:rPr>
        <w:t>3303</w:t>
      </w:r>
      <w:r w:rsidR="00745450">
        <w:rPr>
          <w:rFonts w:ascii="仿宋" w:eastAsia="仿宋" w:hAnsi="仿宋" w:cs="Times New Roman" w:hint="eastAsia"/>
          <w:sz w:val="28"/>
          <w:szCs w:val="28"/>
          <w:u w:val="single"/>
        </w:rPr>
        <w:t>**********</w:t>
      </w:r>
      <w:r w:rsidR="00521B21" w:rsidRPr="00521B21">
        <w:rPr>
          <w:rFonts w:ascii="仿宋" w:eastAsia="仿宋" w:hAnsi="仿宋" w:cs="Times New Roman" w:hint="eastAsia"/>
          <w:sz w:val="28"/>
          <w:szCs w:val="28"/>
          <w:u w:val="single"/>
        </w:rPr>
        <w:t>3320</w:t>
      </w:r>
      <w:r w:rsidR="00521B21" w:rsidRPr="00521B21">
        <w:rPr>
          <w:rFonts w:ascii="仿宋" w:eastAsia="仿宋" w:hAnsi="仿宋" w:hint="eastAsia"/>
          <w:sz w:val="28"/>
          <w:szCs w:val="28"/>
          <w:u w:val="single"/>
        </w:rPr>
        <w:t>)</w:t>
      </w:r>
      <w:r w:rsidR="00A950A6" w:rsidRPr="0073403A">
        <w:rPr>
          <w:rFonts w:ascii="仿宋" w:eastAsia="仿宋" w:hAnsi="仿宋" w:hint="eastAsia"/>
          <w:sz w:val="28"/>
          <w:szCs w:val="28"/>
        </w:rPr>
        <w:t>：</w:t>
      </w:r>
    </w:p>
    <w:p w:rsidR="004423D8" w:rsidRPr="0073403A" w:rsidRDefault="00A950A6" w:rsidP="0073403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3403A">
        <w:rPr>
          <w:rFonts w:ascii="仿宋" w:eastAsia="仿宋" w:hAnsi="仿宋" w:hint="eastAsia"/>
          <w:sz w:val="28"/>
          <w:szCs w:val="28"/>
        </w:rPr>
        <w:t>你尚未履行我</w:t>
      </w:r>
      <w:r w:rsidR="0036179E" w:rsidRPr="0073403A">
        <w:rPr>
          <w:rFonts w:ascii="仿宋" w:eastAsia="仿宋" w:hAnsi="仿宋" w:hint="eastAsia"/>
          <w:sz w:val="28"/>
          <w:szCs w:val="28"/>
        </w:rPr>
        <w:t>局</w:t>
      </w:r>
      <w:r w:rsidRPr="0073403A">
        <w:rPr>
          <w:rFonts w:ascii="仿宋" w:eastAsia="仿宋" w:hAnsi="仿宋" w:hint="eastAsia"/>
          <w:sz w:val="28"/>
          <w:szCs w:val="28"/>
        </w:rPr>
        <w:t>于</w:t>
      </w:r>
      <w:r w:rsidRPr="0073403A">
        <w:rPr>
          <w:rFonts w:ascii="仿宋" w:eastAsia="仿宋" w:hAnsi="仿宋" w:hint="eastAsia"/>
          <w:sz w:val="28"/>
          <w:szCs w:val="28"/>
          <w:u w:val="single"/>
        </w:rPr>
        <w:t>20</w:t>
      </w:r>
      <w:r w:rsidR="00306B60">
        <w:rPr>
          <w:rFonts w:ascii="仿宋" w:eastAsia="仿宋" w:hAnsi="仿宋" w:hint="eastAsia"/>
          <w:sz w:val="28"/>
          <w:szCs w:val="28"/>
          <w:u w:val="single"/>
        </w:rPr>
        <w:t>21</w:t>
      </w:r>
      <w:r w:rsidRPr="0073403A">
        <w:rPr>
          <w:rFonts w:ascii="仿宋" w:eastAsia="仿宋" w:hAnsi="仿宋" w:hint="eastAsia"/>
          <w:sz w:val="28"/>
          <w:szCs w:val="28"/>
        </w:rPr>
        <w:t>年</w:t>
      </w:r>
      <w:r w:rsidR="00D60846" w:rsidRPr="00D6084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60846">
        <w:rPr>
          <w:rFonts w:ascii="仿宋" w:eastAsia="仿宋" w:hAnsi="仿宋" w:hint="eastAsia"/>
          <w:sz w:val="28"/>
          <w:szCs w:val="28"/>
          <w:u w:val="single"/>
        </w:rPr>
        <w:t>6</w:t>
      </w:r>
      <w:r w:rsidRPr="0073403A">
        <w:rPr>
          <w:rFonts w:ascii="仿宋" w:eastAsia="仿宋" w:hAnsi="仿宋" w:hint="eastAsia"/>
          <w:sz w:val="28"/>
          <w:szCs w:val="28"/>
        </w:rPr>
        <w:t>月</w:t>
      </w:r>
      <w:r w:rsidR="00D60846">
        <w:rPr>
          <w:rFonts w:ascii="仿宋" w:eastAsia="仿宋" w:hAnsi="仿宋" w:hint="eastAsia"/>
          <w:sz w:val="28"/>
          <w:szCs w:val="28"/>
          <w:u w:val="single"/>
        </w:rPr>
        <w:t xml:space="preserve"> 7 </w:t>
      </w:r>
      <w:r w:rsidRPr="0073403A">
        <w:rPr>
          <w:rFonts w:ascii="仿宋" w:eastAsia="仿宋" w:hAnsi="仿宋" w:hint="eastAsia"/>
          <w:sz w:val="28"/>
          <w:szCs w:val="28"/>
        </w:rPr>
        <w:t>日对你作出的行政决定（《行政处罚决定书》文号：</w:t>
      </w:r>
      <w:r w:rsidR="00306B60" w:rsidRPr="00D60846">
        <w:rPr>
          <w:rFonts w:ascii="仿宋" w:eastAsia="仿宋" w:hAnsi="仿宋" w:cs="Times New Roman"/>
          <w:sz w:val="28"/>
          <w:szCs w:val="28"/>
        </w:rPr>
        <w:t>浙温瑞卫</w:t>
      </w:r>
      <w:r w:rsidR="00306B60" w:rsidRPr="00D60846">
        <w:rPr>
          <w:rFonts w:ascii="仿宋" w:eastAsia="仿宋" w:hAnsi="仿宋" w:cs="Times New Roman" w:hint="eastAsia"/>
          <w:sz w:val="28"/>
          <w:szCs w:val="28"/>
        </w:rPr>
        <w:t>医</w:t>
      </w:r>
      <w:r w:rsidR="00306B60" w:rsidRPr="00D60846">
        <w:rPr>
          <w:rFonts w:ascii="仿宋" w:eastAsia="仿宋" w:hAnsi="仿宋" w:cs="Times New Roman"/>
          <w:sz w:val="28"/>
          <w:szCs w:val="28"/>
        </w:rPr>
        <w:t>罚</w:t>
      </w:r>
      <w:r w:rsidR="00306B60" w:rsidRPr="00D60846">
        <w:rPr>
          <w:rFonts w:ascii="仿宋" w:eastAsia="仿宋" w:hAnsi="仿宋" w:cs="Times New Roman" w:hint="eastAsia"/>
          <w:sz w:val="28"/>
          <w:szCs w:val="28"/>
        </w:rPr>
        <w:t>〔2021〕0041</w:t>
      </w:r>
      <w:r w:rsidR="00306B60" w:rsidRPr="00D60846">
        <w:rPr>
          <w:rFonts w:ascii="仿宋" w:eastAsia="仿宋" w:hAnsi="仿宋" w:cs="Times New Roman"/>
          <w:sz w:val="28"/>
          <w:szCs w:val="28"/>
        </w:rPr>
        <w:t>号</w:t>
      </w:r>
      <w:r w:rsidRPr="0073403A">
        <w:rPr>
          <w:rFonts w:ascii="仿宋" w:eastAsia="仿宋" w:hAnsi="仿宋" w:hint="eastAsia"/>
          <w:sz w:val="28"/>
          <w:szCs w:val="28"/>
        </w:rPr>
        <w:t>），限你自收到本催告书之日起10日内</w:t>
      </w:r>
      <w:r w:rsidRPr="0073403A">
        <w:rPr>
          <w:rFonts w:ascii="仿宋" w:eastAsia="仿宋" w:hAnsi="仿宋" w:hint="eastAsia"/>
          <w:sz w:val="28"/>
          <w:szCs w:val="28"/>
          <w:u w:val="single"/>
        </w:rPr>
        <w:t>缴纳罚款人民币</w:t>
      </w:r>
      <w:r w:rsidR="00D60846">
        <w:rPr>
          <w:rFonts w:ascii="仿宋" w:eastAsia="仿宋" w:hAnsi="仿宋" w:hint="eastAsia"/>
          <w:sz w:val="28"/>
          <w:szCs w:val="28"/>
          <w:u w:val="single"/>
        </w:rPr>
        <w:t>5215500</w:t>
      </w:r>
      <w:r w:rsidRPr="0073403A">
        <w:rPr>
          <w:rFonts w:ascii="仿宋" w:eastAsia="仿宋" w:hAnsi="仿宋" w:hint="eastAsia"/>
          <w:sz w:val="28"/>
          <w:szCs w:val="28"/>
          <w:u w:val="single"/>
        </w:rPr>
        <w:t>元、</w:t>
      </w:r>
      <w:r w:rsidR="008B2069" w:rsidRPr="0073403A">
        <w:rPr>
          <w:rFonts w:ascii="仿宋" w:eastAsia="仿宋" w:hAnsi="仿宋" w:hint="eastAsia"/>
          <w:sz w:val="28"/>
          <w:szCs w:val="28"/>
          <w:u w:val="single"/>
        </w:rPr>
        <w:t>违法所得</w:t>
      </w:r>
      <w:r w:rsidR="00D60846">
        <w:rPr>
          <w:rFonts w:ascii="仿宋" w:eastAsia="仿宋" w:hAnsi="仿宋" w:hint="eastAsia"/>
          <w:sz w:val="28"/>
          <w:szCs w:val="28"/>
          <w:u w:val="single"/>
        </w:rPr>
        <w:t>347700</w:t>
      </w:r>
      <w:r w:rsidR="008B2069" w:rsidRPr="0073403A">
        <w:rPr>
          <w:rFonts w:ascii="仿宋" w:eastAsia="仿宋" w:hAnsi="仿宋" w:hint="eastAsia"/>
          <w:sz w:val="28"/>
          <w:szCs w:val="28"/>
          <w:u w:val="single"/>
        </w:rPr>
        <w:t>元、</w:t>
      </w:r>
      <w:r w:rsidRPr="0073403A">
        <w:rPr>
          <w:rFonts w:ascii="仿宋" w:eastAsia="仿宋" w:hAnsi="仿宋" w:hint="eastAsia"/>
          <w:sz w:val="28"/>
          <w:szCs w:val="28"/>
          <w:u w:val="single"/>
        </w:rPr>
        <w:t>加处罚款人民币</w:t>
      </w:r>
      <w:r w:rsidR="00D60846">
        <w:rPr>
          <w:rFonts w:ascii="仿宋" w:eastAsia="仿宋" w:hAnsi="仿宋" w:hint="eastAsia"/>
          <w:sz w:val="28"/>
          <w:szCs w:val="28"/>
          <w:u w:val="single"/>
        </w:rPr>
        <w:t>5215500</w:t>
      </w:r>
      <w:r w:rsidRPr="0073403A">
        <w:rPr>
          <w:rFonts w:ascii="仿宋" w:eastAsia="仿宋" w:hAnsi="仿宋" w:hint="eastAsia"/>
          <w:sz w:val="28"/>
          <w:szCs w:val="28"/>
          <w:u w:val="single"/>
        </w:rPr>
        <w:t>元</w:t>
      </w:r>
      <w:r w:rsidRPr="0073403A">
        <w:rPr>
          <w:rFonts w:ascii="仿宋" w:eastAsia="仿宋" w:hAnsi="仿宋" w:hint="eastAsia"/>
          <w:sz w:val="28"/>
          <w:szCs w:val="28"/>
        </w:rPr>
        <w:t>至中国工商银行瑞安市支行(地址：瑞安市万松路74号）。缴款前先到瑞安市卫生监督所（地址：瑞安市锦湖街道瑞湖路333号公共卫生中心四楼）开具发票。如不履行上述义务，本机关将依法申请法院强制执行。</w:t>
      </w:r>
    </w:p>
    <w:p w:rsidR="004423D8" w:rsidRPr="0073403A" w:rsidRDefault="00A950A6" w:rsidP="0073403A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73403A">
        <w:rPr>
          <w:rFonts w:ascii="仿宋" w:eastAsia="仿宋" w:hAnsi="仿宋" w:hint="eastAsia"/>
          <w:sz w:val="28"/>
          <w:szCs w:val="28"/>
        </w:rPr>
        <w:t>如你对此有异议，根据《中华人民共和国行政强制法》的有关规定，可在收到本催告书之日起10日内到</w:t>
      </w:r>
      <w:r w:rsidRPr="0073403A">
        <w:rPr>
          <w:rFonts w:ascii="仿宋" w:eastAsia="仿宋" w:hAnsi="仿宋" w:hint="eastAsia"/>
          <w:sz w:val="28"/>
          <w:szCs w:val="28"/>
          <w:u w:val="single"/>
        </w:rPr>
        <w:t>瑞安市卫生监督所</w:t>
      </w:r>
      <w:r w:rsidR="00670CD5">
        <w:rPr>
          <w:rFonts w:ascii="仿宋" w:eastAsia="仿宋" w:hAnsi="仿宋" w:hint="eastAsia"/>
          <w:sz w:val="28"/>
          <w:szCs w:val="28"/>
          <w:u w:val="single"/>
        </w:rPr>
        <w:t>安阳</w:t>
      </w:r>
      <w:r w:rsidRPr="0073403A">
        <w:rPr>
          <w:rFonts w:ascii="仿宋" w:eastAsia="仿宋" w:hAnsi="仿宋" w:hint="eastAsia"/>
          <w:sz w:val="28"/>
          <w:szCs w:val="28"/>
          <w:u w:val="single"/>
        </w:rPr>
        <w:t>分所</w:t>
      </w:r>
      <w:r w:rsidR="002E5C23">
        <w:rPr>
          <w:rFonts w:ascii="仿宋" w:eastAsia="仿宋" w:hAnsi="仿宋" w:hint="eastAsia"/>
          <w:sz w:val="28"/>
          <w:szCs w:val="28"/>
          <w:u w:val="single"/>
        </w:rPr>
        <w:t>﹝</w:t>
      </w:r>
      <w:r w:rsidRPr="0073403A">
        <w:rPr>
          <w:rFonts w:ascii="仿宋" w:eastAsia="仿宋" w:hAnsi="仿宋" w:hint="eastAsia"/>
          <w:sz w:val="28"/>
          <w:szCs w:val="28"/>
          <w:u w:val="single"/>
        </w:rPr>
        <w:t>地址：瑞安市</w:t>
      </w:r>
      <w:r w:rsidR="00670CD5">
        <w:rPr>
          <w:rFonts w:ascii="仿宋" w:eastAsia="仿宋" w:hAnsi="仿宋" w:hint="eastAsia"/>
          <w:sz w:val="28"/>
          <w:szCs w:val="28"/>
          <w:u w:val="single"/>
        </w:rPr>
        <w:t>玉海街道虹桥南路318号五楼</w:t>
      </w:r>
      <w:r w:rsidR="002E5C23">
        <w:rPr>
          <w:rFonts w:ascii="仿宋" w:eastAsia="仿宋" w:hAnsi="仿宋" w:hint="eastAsia"/>
          <w:sz w:val="28"/>
          <w:szCs w:val="28"/>
          <w:u w:val="single"/>
        </w:rPr>
        <w:t>﹞</w:t>
      </w:r>
      <w:r w:rsidRPr="0073403A">
        <w:rPr>
          <w:rFonts w:ascii="仿宋" w:eastAsia="仿宋" w:hAnsi="仿宋" w:hint="eastAsia"/>
          <w:sz w:val="28"/>
          <w:szCs w:val="28"/>
        </w:rPr>
        <w:t>进行陈述和</w:t>
      </w:r>
      <w:r w:rsidRPr="0073403A">
        <w:rPr>
          <w:rFonts w:ascii="仿宋" w:eastAsia="仿宋" w:hAnsi="仿宋" w:cs="仿宋" w:hint="eastAsia"/>
          <w:sz w:val="28"/>
          <w:szCs w:val="28"/>
        </w:rPr>
        <w:t>申辩。</w:t>
      </w:r>
      <w:bookmarkStart w:id="0" w:name="_GoBack"/>
      <w:bookmarkEnd w:id="0"/>
    </w:p>
    <w:p w:rsidR="0073403A" w:rsidRPr="0073403A" w:rsidRDefault="0073403A" w:rsidP="0073403A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4423D8" w:rsidRPr="0073403A" w:rsidRDefault="00A950A6" w:rsidP="0073403A">
      <w:pPr>
        <w:pStyle w:val="a3"/>
        <w:spacing w:line="44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 w:rsidRPr="0073403A">
        <w:rPr>
          <w:rFonts w:ascii="仿宋" w:eastAsia="仿宋" w:hAnsi="仿宋" w:cs="仿宋" w:hint="eastAsia"/>
          <w:sz w:val="28"/>
          <w:szCs w:val="28"/>
        </w:rPr>
        <w:t>当事人签收：</w:t>
      </w:r>
      <w:r w:rsidR="0073403A">
        <w:rPr>
          <w:rFonts w:ascii="仿宋" w:eastAsia="仿宋" w:hAnsi="仿宋" w:cs="仿宋" w:hint="eastAsia"/>
          <w:sz w:val="28"/>
          <w:szCs w:val="28"/>
        </w:rPr>
        <w:t xml:space="preserve">                   </w:t>
      </w:r>
      <w:r w:rsidRPr="0073403A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670CD5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Pr="0073403A">
        <w:rPr>
          <w:rFonts w:ascii="仿宋" w:eastAsia="仿宋" w:hAnsi="仿宋" w:cs="仿宋" w:hint="eastAsia"/>
          <w:sz w:val="28"/>
          <w:szCs w:val="28"/>
        </w:rPr>
        <w:t>瑞安市卫生</w:t>
      </w:r>
      <w:r w:rsidR="00670CD5">
        <w:rPr>
          <w:rFonts w:ascii="仿宋" w:eastAsia="仿宋" w:hAnsi="仿宋" w:cs="仿宋" w:hint="eastAsia"/>
          <w:sz w:val="28"/>
          <w:szCs w:val="28"/>
        </w:rPr>
        <w:t>健康</w:t>
      </w:r>
      <w:r w:rsidRPr="0073403A">
        <w:rPr>
          <w:rFonts w:ascii="仿宋" w:eastAsia="仿宋" w:hAnsi="仿宋" w:cs="仿宋" w:hint="eastAsia"/>
          <w:sz w:val="28"/>
          <w:szCs w:val="28"/>
        </w:rPr>
        <w:t>局</w:t>
      </w:r>
    </w:p>
    <w:p w:rsidR="004423D8" w:rsidRPr="0073403A" w:rsidRDefault="00A950A6" w:rsidP="0073403A">
      <w:pPr>
        <w:spacing w:line="360" w:lineRule="auto"/>
        <w:ind w:firstLineChars="550" w:firstLine="1540"/>
        <w:rPr>
          <w:rFonts w:ascii="仿宋" w:eastAsia="仿宋" w:hAnsi="仿宋" w:cs="仿宋"/>
          <w:sz w:val="28"/>
          <w:szCs w:val="28"/>
        </w:rPr>
      </w:pPr>
      <w:r w:rsidRPr="0073403A">
        <w:rPr>
          <w:rFonts w:ascii="仿宋" w:eastAsia="仿宋" w:hAnsi="仿宋" w:cs="仿宋" w:hint="eastAsia"/>
          <w:sz w:val="28"/>
          <w:szCs w:val="28"/>
        </w:rPr>
        <w:t xml:space="preserve">年   月   日                </w:t>
      </w:r>
      <w:r w:rsidR="0073403A">
        <w:rPr>
          <w:rFonts w:ascii="仿宋" w:eastAsia="仿宋" w:hAnsi="仿宋" w:cs="仿宋" w:hint="eastAsia"/>
          <w:sz w:val="28"/>
          <w:szCs w:val="28"/>
        </w:rPr>
        <w:t xml:space="preserve">　</w:t>
      </w:r>
      <w:r w:rsidR="0036179E" w:rsidRPr="0073403A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73403A">
        <w:rPr>
          <w:rFonts w:ascii="仿宋" w:eastAsia="仿宋" w:hAnsi="仿宋" w:cs="仿宋" w:hint="eastAsia"/>
          <w:sz w:val="28"/>
          <w:szCs w:val="28"/>
        </w:rPr>
        <w:t>年</w:t>
      </w:r>
      <w:r w:rsidR="0036179E" w:rsidRPr="0073403A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73403A">
        <w:rPr>
          <w:rFonts w:ascii="仿宋" w:eastAsia="仿宋" w:hAnsi="仿宋" w:cs="仿宋" w:hint="eastAsia"/>
          <w:sz w:val="28"/>
          <w:szCs w:val="28"/>
        </w:rPr>
        <w:t>月</w:t>
      </w:r>
      <w:r w:rsidR="0036179E" w:rsidRPr="0073403A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73403A">
        <w:rPr>
          <w:rFonts w:ascii="仿宋" w:eastAsia="仿宋" w:hAnsi="仿宋" w:cs="仿宋" w:hint="eastAsia"/>
          <w:sz w:val="28"/>
          <w:szCs w:val="28"/>
        </w:rPr>
        <w:t xml:space="preserve"> 日</w:t>
      </w:r>
      <w:r w:rsidR="00517499" w:rsidRPr="0073403A">
        <w:rPr>
          <w:rFonts w:ascii="仿宋" w:eastAsia="仿宋" w:hAnsi="仿宋" w:cs="仿宋" w:hint="eastAsia"/>
          <w:sz w:val="28"/>
          <w:szCs w:val="28"/>
        </w:rPr>
        <w:t xml:space="preserve">   </w:t>
      </w:r>
    </w:p>
    <w:p w:rsidR="0073403A" w:rsidRDefault="0073403A">
      <w:pPr>
        <w:spacing w:line="260" w:lineRule="exact"/>
        <w:rPr>
          <w:rFonts w:ascii="仿宋" w:eastAsia="仿宋" w:hAnsi="仿宋" w:cs="仿宋"/>
          <w:kern w:val="10"/>
          <w:sz w:val="24"/>
          <w:szCs w:val="24"/>
        </w:rPr>
      </w:pPr>
    </w:p>
    <w:p w:rsidR="00D60846" w:rsidRDefault="00D60846">
      <w:pPr>
        <w:spacing w:line="260" w:lineRule="exact"/>
        <w:rPr>
          <w:rFonts w:ascii="仿宋" w:eastAsia="仿宋" w:hAnsi="仿宋" w:cs="仿宋"/>
          <w:kern w:val="10"/>
          <w:sz w:val="24"/>
          <w:szCs w:val="24"/>
        </w:rPr>
      </w:pPr>
    </w:p>
    <w:p w:rsidR="00D60846" w:rsidRPr="0073403A" w:rsidRDefault="00D60846">
      <w:pPr>
        <w:spacing w:line="260" w:lineRule="exact"/>
        <w:rPr>
          <w:rFonts w:ascii="仿宋" w:eastAsia="仿宋" w:hAnsi="仿宋" w:cs="仿宋"/>
          <w:kern w:val="10"/>
          <w:sz w:val="24"/>
          <w:szCs w:val="24"/>
        </w:rPr>
      </w:pPr>
    </w:p>
    <w:p w:rsidR="0073403A" w:rsidRPr="0073403A" w:rsidRDefault="0073403A">
      <w:pPr>
        <w:spacing w:line="260" w:lineRule="exact"/>
        <w:rPr>
          <w:rFonts w:ascii="仿宋" w:eastAsia="仿宋" w:hAnsi="仿宋" w:cs="仿宋"/>
          <w:kern w:val="10"/>
          <w:sz w:val="24"/>
          <w:szCs w:val="24"/>
        </w:rPr>
      </w:pPr>
    </w:p>
    <w:p w:rsidR="004423D8" w:rsidRPr="0073403A" w:rsidRDefault="00A950A6">
      <w:pPr>
        <w:spacing w:line="260" w:lineRule="exact"/>
        <w:rPr>
          <w:rFonts w:ascii="仿宋" w:eastAsia="仿宋" w:hAnsi="仿宋" w:cs="仿宋"/>
          <w:kern w:val="10"/>
          <w:sz w:val="24"/>
          <w:szCs w:val="24"/>
        </w:rPr>
      </w:pPr>
      <w:r w:rsidRPr="0073403A">
        <w:rPr>
          <w:rFonts w:ascii="仿宋" w:eastAsia="仿宋" w:hAnsi="仿宋" w:cs="仿宋" w:hint="eastAsia"/>
          <w:kern w:val="10"/>
          <w:sz w:val="24"/>
          <w:szCs w:val="24"/>
        </w:rPr>
        <w:t>备注：本通知书一式二联，第一联</w:t>
      </w:r>
      <w:r w:rsidRPr="0073403A">
        <w:rPr>
          <w:rFonts w:ascii="仿宋" w:eastAsia="仿宋" w:hAnsi="仿宋" w:cs="仿宋" w:hint="eastAsia"/>
          <w:sz w:val="24"/>
          <w:szCs w:val="24"/>
        </w:rPr>
        <w:t>留存执法案卷</w:t>
      </w:r>
      <w:r w:rsidRPr="0073403A">
        <w:rPr>
          <w:rFonts w:ascii="仿宋" w:eastAsia="仿宋" w:hAnsi="仿宋" w:cs="仿宋" w:hint="eastAsia"/>
          <w:kern w:val="10"/>
          <w:sz w:val="24"/>
          <w:szCs w:val="24"/>
        </w:rPr>
        <w:t>，第二联交当事人。</w:t>
      </w:r>
    </w:p>
    <w:sectPr w:rsidR="004423D8" w:rsidRPr="0073403A" w:rsidSect="004423D8">
      <w:footerReference w:type="default" r:id="rId9"/>
      <w:pgSz w:w="11906" w:h="16838"/>
      <w:pgMar w:top="1440" w:right="1797" w:bottom="1440" w:left="1797" w:header="851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4A" w:rsidRDefault="00B33C4A" w:rsidP="004423D8">
      <w:r>
        <w:separator/>
      </w:r>
    </w:p>
  </w:endnote>
  <w:endnote w:type="continuationSeparator" w:id="1">
    <w:p w:rsidR="00B33C4A" w:rsidRDefault="00B33C4A" w:rsidP="0044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D8" w:rsidRDefault="004423D8">
    <w:pPr>
      <w:pStyle w:val="a4"/>
      <w:framePr w:w="1548" w:wrap="around" w:vAnchor="text" w:hAnchor="page" w:x="8458" w:y="59" w:anchorLock="1"/>
      <w:rPr>
        <w:rStyle w:val="a5"/>
        <w:rFonts w:ascii="宋体"/>
        <w:sz w:val="28"/>
        <w:szCs w:val="28"/>
      </w:rPr>
    </w:pPr>
  </w:p>
  <w:p w:rsidR="004423D8" w:rsidRDefault="004423D8">
    <w:pPr>
      <w:pStyle w:val="a4"/>
      <w:jc w:val="right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4A" w:rsidRDefault="00B33C4A" w:rsidP="004423D8">
      <w:r>
        <w:separator/>
      </w:r>
    </w:p>
  </w:footnote>
  <w:footnote w:type="continuationSeparator" w:id="1">
    <w:p w:rsidR="00B33C4A" w:rsidRDefault="00B33C4A" w:rsidP="00442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16272C"/>
    <w:rsid w:val="0004796E"/>
    <w:rsid w:val="000F560C"/>
    <w:rsid w:val="001F718B"/>
    <w:rsid w:val="00212B82"/>
    <w:rsid w:val="0022091E"/>
    <w:rsid w:val="002724FC"/>
    <w:rsid w:val="002E5C23"/>
    <w:rsid w:val="00306B60"/>
    <w:rsid w:val="0036179E"/>
    <w:rsid w:val="003E7CCD"/>
    <w:rsid w:val="004423D8"/>
    <w:rsid w:val="00517499"/>
    <w:rsid w:val="00521B21"/>
    <w:rsid w:val="00622221"/>
    <w:rsid w:val="00670CD5"/>
    <w:rsid w:val="0073403A"/>
    <w:rsid w:val="007433A0"/>
    <w:rsid w:val="00745450"/>
    <w:rsid w:val="00772999"/>
    <w:rsid w:val="008B2069"/>
    <w:rsid w:val="008F577C"/>
    <w:rsid w:val="00935A9D"/>
    <w:rsid w:val="009810AB"/>
    <w:rsid w:val="009C3007"/>
    <w:rsid w:val="00A43933"/>
    <w:rsid w:val="00A950A6"/>
    <w:rsid w:val="00B30200"/>
    <w:rsid w:val="00B33C4A"/>
    <w:rsid w:val="00B55424"/>
    <w:rsid w:val="00BB45D4"/>
    <w:rsid w:val="00D60846"/>
    <w:rsid w:val="00E110B1"/>
    <w:rsid w:val="00F001BD"/>
    <w:rsid w:val="00F31771"/>
    <w:rsid w:val="00F424F2"/>
    <w:rsid w:val="00F450E5"/>
    <w:rsid w:val="00F71CC5"/>
    <w:rsid w:val="058F6166"/>
    <w:rsid w:val="091258C5"/>
    <w:rsid w:val="0A330727"/>
    <w:rsid w:val="100E2F27"/>
    <w:rsid w:val="10BD6C99"/>
    <w:rsid w:val="13501F3D"/>
    <w:rsid w:val="13A7079B"/>
    <w:rsid w:val="15CC7E1C"/>
    <w:rsid w:val="16CA62EF"/>
    <w:rsid w:val="16F87D09"/>
    <w:rsid w:val="18216D3C"/>
    <w:rsid w:val="18BC3906"/>
    <w:rsid w:val="1B776453"/>
    <w:rsid w:val="1C0C7B77"/>
    <w:rsid w:val="21E6407C"/>
    <w:rsid w:val="221C50D8"/>
    <w:rsid w:val="2275288A"/>
    <w:rsid w:val="246A2FF3"/>
    <w:rsid w:val="2706508A"/>
    <w:rsid w:val="28D42A3F"/>
    <w:rsid w:val="2A902FC2"/>
    <w:rsid w:val="2E184F4E"/>
    <w:rsid w:val="302A77BC"/>
    <w:rsid w:val="351D0C3E"/>
    <w:rsid w:val="37080158"/>
    <w:rsid w:val="38FA7615"/>
    <w:rsid w:val="398644C6"/>
    <w:rsid w:val="3B987EB3"/>
    <w:rsid w:val="3E0F0D95"/>
    <w:rsid w:val="3F340938"/>
    <w:rsid w:val="406167AF"/>
    <w:rsid w:val="42312BC9"/>
    <w:rsid w:val="423309CC"/>
    <w:rsid w:val="464C5826"/>
    <w:rsid w:val="4E092BAA"/>
    <w:rsid w:val="51684848"/>
    <w:rsid w:val="535E679D"/>
    <w:rsid w:val="53FD2509"/>
    <w:rsid w:val="57F916BC"/>
    <w:rsid w:val="59A5092D"/>
    <w:rsid w:val="5FA84305"/>
    <w:rsid w:val="63987C59"/>
    <w:rsid w:val="63A64F98"/>
    <w:rsid w:val="68474246"/>
    <w:rsid w:val="68915B8C"/>
    <w:rsid w:val="6AA77AC1"/>
    <w:rsid w:val="702061A0"/>
    <w:rsid w:val="70BF4B89"/>
    <w:rsid w:val="7416272C"/>
    <w:rsid w:val="74684C68"/>
    <w:rsid w:val="79F66627"/>
    <w:rsid w:val="7A19744C"/>
    <w:rsid w:val="7BED36CF"/>
    <w:rsid w:val="7C34204D"/>
    <w:rsid w:val="7D8944D2"/>
    <w:rsid w:val="7DBA49B6"/>
    <w:rsid w:val="7F4A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3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4423D8"/>
    <w:rPr>
      <w:rFonts w:ascii="宋体" w:hAnsi="Courier New"/>
      <w:szCs w:val="20"/>
    </w:rPr>
  </w:style>
  <w:style w:type="paragraph" w:styleId="a4">
    <w:name w:val="footer"/>
    <w:basedOn w:val="a"/>
    <w:qFormat/>
    <w:rsid w:val="00442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4423D8"/>
  </w:style>
  <w:style w:type="paragraph" w:styleId="a6">
    <w:name w:val="header"/>
    <w:basedOn w:val="a"/>
    <w:link w:val="Char"/>
    <w:rsid w:val="0036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617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479</Characters>
  <Application>Microsoft Office Word</Application>
  <DocSecurity>0</DocSecurity>
  <Lines>3</Lines>
  <Paragraphs>1</Paragraphs>
  <ScaleCrop>false</ScaleCrop>
  <Company>微软公司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16</cp:revision>
  <cp:lastPrinted>2018-11-01T02:09:00Z</cp:lastPrinted>
  <dcterms:created xsi:type="dcterms:W3CDTF">2016-12-28T01:27:00Z</dcterms:created>
  <dcterms:modified xsi:type="dcterms:W3CDTF">2021-12-29T02:45:00Z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